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DD" w:rsidRDefault="006A450A">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4C68DD" w:rsidRDefault="006A450A">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4C68DD" w:rsidRDefault="006A450A">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第4期</w:t>
      </w:r>
    </w:p>
    <w:p w:rsidR="004C68DD" w:rsidRDefault="006A450A">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4C68DD" w:rsidRDefault="006A450A">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5</w:t>
      </w:r>
      <w:r>
        <w:rPr>
          <w:rFonts w:ascii="仿宋_GB2312" w:hAnsi="仿宋_GB2312"/>
          <w:position w:val="6"/>
          <w:sz w:val="32"/>
          <w:szCs w:val="32"/>
        </w:rPr>
        <w:t>月</w:t>
      </w:r>
      <w:r w:rsidR="008A5CF5">
        <w:rPr>
          <w:rFonts w:ascii="仿宋_GB2312" w:hAnsi="仿宋_GB2312" w:hint="eastAsia"/>
          <w:position w:val="6"/>
          <w:sz w:val="32"/>
          <w:szCs w:val="32"/>
        </w:rPr>
        <w:t>19</w:t>
      </w:r>
      <w:r>
        <w:rPr>
          <w:rFonts w:ascii="仿宋_GB2312" w:hAnsi="仿宋_GB2312"/>
          <w:position w:val="6"/>
          <w:sz w:val="32"/>
          <w:szCs w:val="32"/>
        </w:rPr>
        <w:t>日</w:t>
      </w:r>
    </w:p>
    <w:p w:rsidR="004C68DD" w:rsidRDefault="006A450A">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0200" cy="85090"/>
                    </a:xfrm>
                    <a:prstGeom prst="rect">
                      <a:avLst/>
                    </a:prstGeom>
                    <a:noFill/>
                    <a:ln>
                      <a:noFill/>
                    </a:ln>
                  </pic:spPr>
                </pic:pic>
              </a:graphicData>
            </a:graphic>
          </wp:inline>
        </w:drawing>
      </w:r>
    </w:p>
    <w:p w:rsidR="004C68DD" w:rsidRDefault="006A450A">
      <w:pPr>
        <w:snapToGrid w:val="0"/>
        <w:spacing w:line="560" w:lineRule="exact"/>
        <w:jc w:val="left"/>
        <w:textAlignment w:val="baseline"/>
        <w:rPr>
          <w:rFonts w:ascii="楷体" w:eastAsia="楷体" w:hAnsi="楷体" w:cs="楷体"/>
          <w:sz w:val="32"/>
          <w:szCs w:val="32"/>
        </w:rPr>
        <w:sectPr w:rsidR="004C68DD">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今年是中国共产党成立100周年。根据上级团组织和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100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p>
    <w:p w:rsidR="004C68DD" w:rsidRDefault="006A450A">
      <w:pPr>
        <w:pStyle w:val="1"/>
        <w:widowControl/>
        <w:spacing w:beforeAutospacing="0" w:afterAutospacing="0" w:line="360" w:lineRule="auto"/>
        <w:jc w:val="center"/>
        <w:rPr>
          <w:rFonts w:cs="宋体" w:hint="default"/>
          <w:b/>
          <w:sz w:val="36"/>
          <w:szCs w:val="36"/>
        </w:rPr>
      </w:pPr>
      <w:r>
        <w:rPr>
          <w:rFonts w:cs="宋体"/>
          <w:b/>
          <w:sz w:val="36"/>
          <w:szCs w:val="36"/>
        </w:rPr>
        <w:lastRenderedPageBreak/>
        <w:t>机械工程学院（人工智能学院）分党校举办第四期发展对象培训班开班典礼</w:t>
      </w:r>
    </w:p>
    <w:p w:rsidR="004C68DD" w:rsidRDefault="006A450A">
      <w:pPr>
        <w:pStyle w:val="1"/>
        <w:widowControl/>
        <w:spacing w:beforeAutospacing="0" w:afterAutospacing="0" w:line="360" w:lineRule="auto"/>
        <w:rPr>
          <w:rFonts w:cs="宋体" w:hint="default"/>
          <w:color w:val="333333"/>
          <w:kern w:val="0"/>
          <w:sz w:val="32"/>
          <w:szCs w:val="32"/>
          <w:shd w:val="clear" w:color="auto" w:fill="FFFFFF"/>
        </w:rPr>
      </w:pPr>
      <w:r>
        <w:rPr>
          <w:rFonts w:cs="宋体"/>
          <w:color w:val="333333"/>
          <w:kern w:val="0"/>
          <w:sz w:val="32"/>
          <w:szCs w:val="32"/>
          <w:shd w:val="clear" w:color="auto" w:fill="FFFFFF"/>
        </w:rPr>
        <w:t xml:space="preserve">　　5月13日，机械工程学院（人工智能学院）分党校第四期发展对象培训班开班典礼在C座5楼报告厅举行，学院党委书记伊长文、党委副书记李文江、何志恒，本期培训班班主任宋帅以及全体学员出席。</w:t>
      </w:r>
    </w:p>
    <w:p w:rsidR="004C68DD" w:rsidRDefault="006A450A">
      <w:pPr>
        <w:widowControl/>
        <w:spacing w:line="360" w:lineRule="auto"/>
        <w:ind w:firstLineChars="200" w:firstLine="640"/>
        <w:jc w:val="left"/>
        <w:rPr>
          <w:rFonts w:ascii="宋体" w:hAnsi="宋体" w:cs="宋体"/>
          <w:color w:val="333333"/>
          <w:sz w:val="32"/>
          <w:szCs w:val="32"/>
          <w:shd w:val="clear" w:color="auto" w:fill="FFFFFF"/>
        </w:rPr>
      </w:pPr>
      <w:r>
        <w:rPr>
          <w:rFonts w:ascii="宋体" w:hAnsi="宋体" w:cs="宋体" w:hint="eastAsia"/>
          <w:color w:val="333333"/>
          <w:sz w:val="32"/>
          <w:szCs w:val="32"/>
          <w:shd w:val="clear" w:color="auto" w:fill="FFFFFF"/>
        </w:rPr>
        <w:t>何志恒对本次培训班的教学安排、学员管理和纪律要求、学员考核及优秀学员评选等内容做了布置。伊长文、李文江、何志恒为培训班学员上党课。</w:t>
      </w:r>
    </w:p>
    <w:p w:rsidR="004C68DD" w:rsidRDefault="004C68DD">
      <w:pPr>
        <w:widowControl/>
        <w:spacing w:line="360" w:lineRule="auto"/>
        <w:ind w:firstLineChars="200" w:firstLine="640"/>
        <w:jc w:val="left"/>
        <w:rPr>
          <w:rFonts w:ascii="宋体" w:hAnsi="宋体" w:cs="宋体"/>
          <w:color w:val="333333"/>
          <w:sz w:val="32"/>
          <w:szCs w:val="32"/>
          <w:shd w:val="clear" w:color="auto" w:fill="FFFFFF"/>
        </w:rPr>
      </w:pPr>
    </w:p>
    <w:p w:rsidR="004C68DD" w:rsidRDefault="004C68DD">
      <w:pPr>
        <w:widowControl/>
        <w:spacing w:line="360" w:lineRule="auto"/>
        <w:ind w:firstLineChars="200" w:firstLine="640"/>
        <w:jc w:val="left"/>
        <w:rPr>
          <w:rFonts w:ascii="宋体" w:hAnsi="宋体" w:cs="宋体"/>
          <w:color w:val="333333"/>
          <w:sz w:val="32"/>
          <w:szCs w:val="32"/>
          <w:shd w:val="clear" w:color="auto" w:fill="FFFFFF"/>
        </w:rPr>
      </w:pPr>
    </w:p>
    <w:p w:rsidR="004C68DD" w:rsidRDefault="006A450A">
      <w:pPr>
        <w:widowControl/>
        <w:spacing w:line="360" w:lineRule="auto"/>
        <w:jc w:val="center"/>
        <w:rPr>
          <w:rFonts w:ascii="宋体" w:hAnsi="宋体" w:cs="宋体"/>
          <w:b/>
          <w:bCs/>
          <w:color w:val="333333"/>
          <w:sz w:val="36"/>
          <w:szCs w:val="36"/>
          <w:shd w:val="clear" w:color="auto" w:fill="FFFFFF"/>
        </w:rPr>
      </w:pPr>
      <w:r>
        <w:rPr>
          <w:rFonts w:ascii="宋体" w:hAnsi="宋体" w:cs="宋体" w:hint="eastAsia"/>
          <w:b/>
          <w:bCs/>
          <w:color w:val="333333"/>
          <w:sz w:val="36"/>
          <w:szCs w:val="36"/>
          <w:shd w:val="clear" w:color="auto" w:fill="FFFFFF"/>
        </w:rPr>
        <w:t>纺织服装学院“百年筑梦，全面小康”主题演讲比赛圆满落幕</w:t>
      </w:r>
    </w:p>
    <w:p w:rsidR="004C68DD" w:rsidRDefault="006A450A">
      <w:pPr>
        <w:widowControl/>
        <w:spacing w:line="360" w:lineRule="auto"/>
        <w:ind w:firstLineChars="200" w:firstLine="640"/>
        <w:jc w:val="left"/>
        <w:rPr>
          <w:rFonts w:ascii="宋体" w:hAnsi="宋体" w:cs="宋体"/>
          <w:color w:val="333333"/>
          <w:sz w:val="32"/>
          <w:szCs w:val="32"/>
          <w:shd w:val="clear" w:color="auto" w:fill="FFFFFF"/>
        </w:rPr>
      </w:pPr>
      <w:r>
        <w:rPr>
          <w:rFonts w:ascii="宋体" w:hAnsi="宋体" w:cs="宋体" w:hint="eastAsia"/>
          <w:color w:val="333333"/>
          <w:sz w:val="32"/>
          <w:szCs w:val="32"/>
          <w:shd w:val="clear" w:color="auto" w:fill="FFFFFF"/>
        </w:rPr>
        <w:t>5月12日下午，纺织服装学院在5教117举办以“百年筑梦，全面小康”为主题的演讲比赛。选手们结合自身经历，畅谈自己能为“全面奔小康”做些什么，为中华民族的伟大复兴做些什么。比拼结束后，经过现场评委的集体评议，服工202班姜悦同学获第一名，服工201王雅婷第二名，纺织204王玉艺第三名。</w:t>
      </w:r>
    </w:p>
    <w:p w:rsidR="004C68DD" w:rsidRDefault="004C68DD">
      <w:pPr>
        <w:widowControl/>
        <w:spacing w:line="360" w:lineRule="auto"/>
        <w:ind w:firstLineChars="200" w:firstLine="640"/>
        <w:jc w:val="left"/>
        <w:rPr>
          <w:rFonts w:ascii="宋体" w:hAnsi="宋体" w:cs="宋体"/>
          <w:color w:val="333333"/>
          <w:sz w:val="32"/>
          <w:szCs w:val="32"/>
          <w:shd w:val="clear" w:color="auto" w:fill="FFFFFF"/>
        </w:rPr>
      </w:pPr>
    </w:p>
    <w:p w:rsidR="004C68DD" w:rsidRDefault="004C68DD">
      <w:pPr>
        <w:widowControl/>
        <w:spacing w:line="360" w:lineRule="auto"/>
        <w:ind w:firstLineChars="200" w:firstLine="640"/>
        <w:jc w:val="left"/>
        <w:rPr>
          <w:rFonts w:ascii="宋体" w:hAnsi="宋体" w:cs="宋体"/>
          <w:color w:val="333333"/>
          <w:sz w:val="32"/>
          <w:szCs w:val="32"/>
          <w:shd w:val="clear" w:color="auto" w:fill="FFFFFF"/>
        </w:rPr>
      </w:pPr>
    </w:p>
    <w:p w:rsidR="004C68DD" w:rsidRDefault="004C68DD">
      <w:pPr>
        <w:widowControl/>
        <w:spacing w:line="360" w:lineRule="auto"/>
        <w:ind w:firstLineChars="200" w:firstLine="640"/>
        <w:jc w:val="left"/>
        <w:rPr>
          <w:rFonts w:ascii="宋体" w:hAnsi="宋体" w:cs="宋体"/>
          <w:color w:val="333333"/>
          <w:sz w:val="32"/>
          <w:szCs w:val="32"/>
          <w:shd w:val="clear" w:color="auto" w:fill="FFFFFF"/>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lastRenderedPageBreak/>
        <w:t>化环学院举办第一期“青马工程”团学骨干培训班开班典礼</w:t>
      </w:r>
    </w:p>
    <w:p w:rsidR="004C68DD" w:rsidRDefault="006A450A">
      <w:pPr>
        <w:spacing w:line="360" w:lineRule="auto"/>
        <w:ind w:firstLineChars="200" w:firstLine="640"/>
        <w:rPr>
          <w:rFonts w:ascii="宋体" w:hAnsi="宋体" w:cs="宋体"/>
          <w:b/>
          <w:bCs/>
          <w:color w:val="000000" w:themeColor="text1"/>
          <w:kern w:val="0"/>
          <w:sz w:val="32"/>
          <w:szCs w:val="32"/>
          <w:shd w:val="clear" w:color="auto" w:fill="FFFFFF"/>
        </w:rPr>
      </w:pPr>
      <w:r>
        <w:rPr>
          <w:rFonts w:ascii="宋体" w:hAnsi="宋体" w:cs="宋体" w:hint="eastAsia"/>
          <w:color w:val="000000"/>
          <w:sz w:val="32"/>
          <w:szCs w:val="32"/>
        </w:rPr>
        <w:t>5月11日下午，化学与环境工程学院举行第一期“青马工程”团学骨干培训班开班典礼。校团委副书记蔡金平、学院党委副书记胡承功出席典礼，学院 55名团学骨干参加了典礼，典礼由学院团委书记、培训班班主任万海洮主持。</w:t>
      </w:r>
    </w:p>
    <w:p w:rsidR="004C68DD" w:rsidRDefault="004C68DD">
      <w:pPr>
        <w:widowControl/>
        <w:shd w:val="clear" w:color="auto" w:fill="FFFFFF"/>
        <w:spacing w:line="360" w:lineRule="auto"/>
        <w:rPr>
          <w:rFonts w:ascii="宋体" w:hAnsi="宋体" w:cs="宋体"/>
          <w:b/>
          <w:bCs/>
          <w:color w:val="000000" w:themeColor="text1"/>
          <w:kern w:val="0"/>
          <w:sz w:val="36"/>
          <w:szCs w:val="36"/>
          <w:shd w:val="clear" w:color="auto" w:fill="FFFFFF"/>
        </w:rPr>
      </w:pPr>
    </w:p>
    <w:p w:rsidR="004C68DD" w:rsidRDefault="004C68DD">
      <w:pPr>
        <w:widowControl/>
        <w:shd w:val="clear" w:color="auto" w:fill="FFFFFF"/>
        <w:spacing w:line="360" w:lineRule="auto"/>
        <w:rPr>
          <w:rFonts w:ascii="宋体" w:hAnsi="宋体" w:cs="宋体"/>
          <w:b/>
          <w:bCs/>
          <w:color w:val="000000" w:themeColor="text1"/>
          <w:kern w:val="0"/>
          <w:sz w:val="36"/>
          <w:szCs w:val="36"/>
          <w:shd w:val="clear" w:color="auto" w:fill="FFFFFF"/>
        </w:rPr>
      </w:pPr>
    </w:p>
    <w:p w:rsidR="004C68DD" w:rsidRDefault="006A450A">
      <w:pPr>
        <w:widowControl/>
        <w:shd w:val="clear" w:color="auto" w:fill="FFFFFF"/>
        <w:spacing w:line="360" w:lineRule="auto"/>
        <w:jc w:val="center"/>
        <w:rPr>
          <w:rFonts w:ascii="宋体" w:hAnsi="宋体" w:cs="宋体"/>
          <w:b/>
          <w:bCs/>
          <w:color w:val="000000" w:themeColor="text1"/>
          <w:sz w:val="36"/>
          <w:szCs w:val="36"/>
        </w:rPr>
      </w:pPr>
      <w:r>
        <w:rPr>
          <w:rFonts w:ascii="宋体" w:hAnsi="宋体" w:cs="宋体" w:hint="eastAsia"/>
          <w:b/>
          <w:bCs/>
          <w:color w:val="000000" w:themeColor="text1"/>
          <w:kern w:val="0"/>
          <w:sz w:val="36"/>
          <w:szCs w:val="36"/>
          <w:shd w:val="clear" w:color="auto" w:fill="FFFFFF"/>
        </w:rPr>
        <w:t>“赓续红色基因•凝聚前行力量”--经管学院举办党史学习教育主题比赛</w:t>
      </w:r>
    </w:p>
    <w:p w:rsidR="004C68DD" w:rsidRDefault="006A450A">
      <w:pPr>
        <w:pStyle w:val="a5"/>
        <w:widowControl/>
        <w:spacing w:before="0" w:beforeAutospacing="0" w:after="0" w:afterAutospacing="0" w:line="360" w:lineRule="auto"/>
        <w:ind w:firstLineChars="200" w:firstLine="640"/>
        <w:jc w:val="both"/>
        <w:rPr>
          <w:rFonts w:ascii="宋体" w:hAnsi="宋体" w:cs="宋体"/>
          <w:color w:val="333333"/>
          <w:sz w:val="32"/>
          <w:szCs w:val="32"/>
          <w:shd w:val="clear" w:color="auto" w:fill="FFFFFF"/>
        </w:rPr>
      </w:pPr>
      <w:r>
        <w:rPr>
          <w:rFonts w:ascii="宋体" w:hAnsi="宋体" w:cs="宋体" w:hint="eastAsia"/>
          <w:color w:val="333333"/>
          <w:sz w:val="32"/>
          <w:szCs w:val="32"/>
          <w:shd w:val="clear" w:color="auto" w:fill="FFFFFF"/>
        </w:rPr>
        <w:t>5月7日晚，化学与环境工程学院在校学术报告厅举办党史学习教育主题比赛决赛，组织员胡云、材料科学与工程学院组织员陈希、宣传部网络文化科滕敏老师担任评委，学院党委书记章兵出席活动，学院分党校各培训班班主任、学员、学生支部书记参加了活动。</w:t>
      </w:r>
    </w:p>
    <w:p w:rsidR="004C68DD" w:rsidRDefault="004C68DD">
      <w:pPr>
        <w:pStyle w:val="a5"/>
        <w:widowControl/>
        <w:spacing w:before="0" w:beforeAutospacing="0" w:after="0" w:afterAutospacing="0" w:line="360" w:lineRule="auto"/>
        <w:ind w:firstLineChars="200" w:firstLine="640"/>
        <w:jc w:val="both"/>
        <w:rPr>
          <w:rFonts w:ascii="宋体" w:hAnsi="宋体" w:cs="宋体"/>
          <w:color w:val="333333"/>
          <w:sz w:val="32"/>
          <w:szCs w:val="32"/>
          <w:shd w:val="clear" w:color="auto" w:fill="FFFFFF"/>
        </w:rPr>
      </w:pPr>
    </w:p>
    <w:p w:rsidR="004C68DD" w:rsidRDefault="004C68DD">
      <w:pPr>
        <w:widowControl/>
        <w:shd w:val="clear" w:color="auto" w:fill="FFFFFF"/>
        <w:spacing w:line="360" w:lineRule="auto"/>
        <w:jc w:val="center"/>
        <w:rPr>
          <w:rFonts w:ascii="宋体" w:hAnsi="宋体" w:cs="宋体"/>
          <w:color w:val="000000" w:themeColor="text1"/>
          <w:kern w:val="0"/>
          <w:sz w:val="32"/>
          <w:szCs w:val="32"/>
          <w:shd w:val="clear" w:color="auto" w:fill="FFFFFF"/>
        </w:rPr>
      </w:pPr>
    </w:p>
    <w:p w:rsidR="004C68DD" w:rsidRDefault="006A450A">
      <w:pPr>
        <w:widowControl/>
        <w:shd w:val="clear" w:color="auto" w:fill="FFFFFF"/>
        <w:spacing w:line="360" w:lineRule="auto"/>
        <w:jc w:val="center"/>
        <w:rPr>
          <w:rFonts w:ascii="宋体" w:hAnsi="宋体" w:cs="宋体"/>
          <w:b/>
          <w:bCs/>
          <w:color w:val="000000" w:themeColor="text1"/>
          <w:sz w:val="36"/>
          <w:szCs w:val="36"/>
        </w:rPr>
      </w:pPr>
      <w:r>
        <w:rPr>
          <w:rFonts w:ascii="宋体" w:hAnsi="宋体" w:cs="宋体" w:hint="eastAsia"/>
          <w:b/>
          <w:bCs/>
          <w:color w:val="000000" w:themeColor="text1"/>
          <w:kern w:val="0"/>
          <w:sz w:val="36"/>
          <w:szCs w:val="36"/>
          <w:shd w:val="clear" w:color="auto" w:fill="FFFFFF"/>
        </w:rPr>
        <w:t>保家卫国，钟爱和平 ——经济与管理学院开展第五期“劳动教育+党史微课”活动</w:t>
      </w:r>
    </w:p>
    <w:p w:rsidR="004C68DD" w:rsidRPr="002D4A93" w:rsidRDefault="006A450A">
      <w:pPr>
        <w:widowControl/>
        <w:spacing w:line="360" w:lineRule="auto"/>
        <w:ind w:firstLineChars="200" w:firstLine="640"/>
        <w:jc w:val="left"/>
        <w:rPr>
          <w:rFonts w:ascii="宋体" w:hAnsi="宋体" w:cs="宋体"/>
          <w:sz w:val="32"/>
          <w:szCs w:val="32"/>
        </w:rPr>
      </w:pPr>
      <w:r w:rsidRPr="002D4A93">
        <w:rPr>
          <w:rFonts w:ascii="宋体" w:hAnsi="宋体" w:cs="宋体" w:hint="eastAsia"/>
          <w:sz w:val="32"/>
          <w:szCs w:val="32"/>
        </w:rPr>
        <w:t>5月8日下午，经济与管理学院于C座924继续开展了第五期“劳动教育+党史教育微课”活动。本次教育活动邀</w:t>
      </w:r>
      <w:r w:rsidRPr="002D4A93">
        <w:rPr>
          <w:rFonts w:ascii="宋体" w:hAnsi="宋体" w:cs="宋体" w:hint="eastAsia"/>
          <w:sz w:val="32"/>
          <w:szCs w:val="32"/>
        </w:rPr>
        <w:lastRenderedPageBreak/>
        <w:t>请了人力192班陈语欣作为宣讲人，带领参与劳动实践的同学一起进行了“学党史·颂党恩·跟党走”的微课学习。</w:t>
      </w:r>
    </w:p>
    <w:p w:rsidR="004C68DD" w:rsidRDefault="004C68DD">
      <w:pPr>
        <w:widowControl/>
        <w:spacing w:line="360" w:lineRule="auto"/>
        <w:jc w:val="left"/>
        <w:rPr>
          <w:rFonts w:ascii="宋体" w:hAnsi="宋体" w:cs="宋体"/>
          <w:color w:val="333333"/>
          <w:kern w:val="0"/>
          <w:sz w:val="32"/>
          <w:szCs w:val="32"/>
          <w:shd w:val="clear" w:color="auto" w:fill="FFFFFF"/>
        </w:rPr>
      </w:pPr>
    </w:p>
    <w:p w:rsidR="004C68DD" w:rsidRDefault="004C68DD">
      <w:pPr>
        <w:widowControl/>
        <w:spacing w:line="360" w:lineRule="auto"/>
        <w:jc w:val="left"/>
        <w:rPr>
          <w:rFonts w:ascii="宋体" w:hAnsi="宋体" w:cs="宋体"/>
          <w:color w:val="333333"/>
          <w:kern w:val="0"/>
          <w:sz w:val="32"/>
          <w:szCs w:val="32"/>
          <w:shd w:val="clear" w:color="auto" w:fill="FFFFFF"/>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t>计算机与信息学院组织召开“学党史 守初心”主题班会</w:t>
      </w:r>
    </w:p>
    <w:p w:rsidR="004C68DD" w:rsidRDefault="006A450A">
      <w:pPr>
        <w:spacing w:line="360" w:lineRule="auto"/>
        <w:ind w:firstLineChars="200" w:firstLine="640"/>
        <w:rPr>
          <w:rFonts w:ascii="宋体" w:hAnsi="宋体" w:cs="宋体"/>
          <w:sz w:val="32"/>
          <w:szCs w:val="32"/>
        </w:rPr>
      </w:pPr>
      <w:r>
        <w:rPr>
          <w:rFonts w:ascii="宋体" w:hAnsi="宋体" w:cs="宋体" w:hint="eastAsia"/>
          <w:sz w:val="32"/>
          <w:szCs w:val="32"/>
        </w:rPr>
        <w:t>2021年4月30日，计算机与信息学院组织召开了“学党史 守初心”主题班会。各位辅导员带领同学们先后进行了听党史宣讲、看经典红色电影、分享党史小故事、进行法制教育等活动，共同迎接建党一百周年。</w:t>
      </w:r>
    </w:p>
    <w:p w:rsidR="004C68DD" w:rsidRDefault="004C68DD">
      <w:pPr>
        <w:spacing w:line="360" w:lineRule="auto"/>
        <w:jc w:val="center"/>
        <w:rPr>
          <w:rFonts w:ascii="宋体" w:hAnsi="宋体" w:cs="宋体"/>
          <w:b/>
          <w:bCs/>
          <w:sz w:val="32"/>
          <w:szCs w:val="32"/>
        </w:rPr>
      </w:pPr>
    </w:p>
    <w:p w:rsidR="004C68DD" w:rsidRDefault="004C68DD">
      <w:pPr>
        <w:spacing w:line="360" w:lineRule="auto"/>
        <w:jc w:val="center"/>
        <w:rPr>
          <w:rFonts w:ascii="宋体" w:hAnsi="宋体" w:cs="宋体"/>
          <w:b/>
          <w:bCs/>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t>计算机与信息学院软件与网络应用协会开展“学党史，强信念，跟党走”主题团日活动暨第二次学术交流会</w:t>
      </w:r>
    </w:p>
    <w:p w:rsidR="004C68DD" w:rsidRDefault="006A450A">
      <w:pPr>
        <w:spacing w:line="360" w:lineRule="auto"/>
        <w:ind w:firstLineChars="200" w:firstLine="640"/>
        <w:rPr>
          <w:rFonts w:ascii="宋体" w:hAnsi="宋体" w:cs="宋体"/>
          <w:b/>
          <w:bCs/>
          <w:sz w:val="32"/>
          <w:szCs w:val="32"/>
        </w:rPr>
      </w:pPr>
      <w:r>
        <w:rPr>
          <w:rFonts w:ascii="宋体" w:hAnsi="宋体" w:cs="宋体" w:hint="eastAsia"/>
          <w:sz w:val="32"/>
          <w:szCs w:val="32"/>
        </w:rPr>
        <w:t>2021年5月29日，计算机与信息学院软件与网络应用协会在院创新创业教育中心综合活动室开展“学党史，强信念，跟党走”主题团日活动暨第二次学术交流会。会上协会会长带领大家学习了党的百年奋斗史，随后多位学长分享了自己的学习经验，鼓励同学学习党的奋斗精神，不断提升自己。</w:t>
      </w:r>
    </w:p>
    <w:p w:rsidR="004C68DD" w:rsidRDefault="004C68DD">
      <w:pPr>
        <w:spacing w:line="360" w:lineRule="auto"/>
        <w:jc w:val="center"/>
        <w:rPr>
          <w:rFonts w:ascii="宋体" w:hAnsi="宋体" w:cs="宋体"/>
          <w:b/>
          <w:bCs/>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lastRenderedPageBreak/>
        <w:t>数理与金融学院同学打卡红色基地</w:t>
      </w:r>
    </w:p>
    <w:p w:rsidR="004C68DD" w:rsidRDefault="006A450A">
      <w:pPr>
        <w:spacing w:line="360" w:lineRule="auto"/>
        <w:ind w:firstLineChars="200" w:firstLine="640"/>
        <w:jc w:val="left"/>
        <w:rPr>
          <w:rFonts w:ascii="宋体" w:hAnsi="宋体" w:cs="宋体"/>
          <w:sz w:val="32"/>
          <w:szCs w:val="32"/>
        </w:rPr>
      </w:pPr>
      <w:r>
        <w:rPr>
          <w:rFonts w:ascii="宋体" w:hAnsi="宋体" w:cs="宋体" w:hint="eastAsia"/>
          <w:sz w:val="32"/>
          <w:szCs w:val="32"/>
        </w:rPr>
        <w:t>数理与金融学院的同学在五月分别前往王稼祥纪念园、戴安澜烈士墓、杭州党小组建立旧址、中共杭州小组纪念馆、大别山安徽区域红色纪念馆、淮海战役纪念塔淮海战役烈士纪念馆等红色基地打卡，实地学习党史，更深切地感受党的伟大历史。</w:t>
      </w:r>
    </w:p>
    <w:p w:rsidR="004C68DD" w:rsidRDefault="004C68DD">
      <w:pPr>
        <w:spacing w:line="360" w:lineRule="auto"/>
        <w:ind w:firstLineChars="200" w:firstLine="640"/>
        <w:jc w:val="left"/>
        <w:rPr>
          <w:rFonts w:ascii="宋体" w:hAnsi="宋体" w:cs="宋体"/>
          <w:sz w:val="32"/>
          <w:szCs w:val="32"/>
        </w:rPr>
      </w:pPr>
    </w:p>
    <w:p w:rsidR="004C68DD" w:rsidRDefault="004C68DD">
      <w:pPr>
        <w:spacing w:line="360" w:lineRule="auto"/>
        <w:jc w:val="left"/>
        <w:rPr>
          <w:rFonts w:ascii="宋体" w:hAnsi="宋体" w:cs="宋体"/>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t>数理与金融学院团委发布党史问答活动</w:t>
      </w:r>
    </w:p>
    <w:p w:rsidR="004C68DD" w:rsidRDefault="006A450A">
      <w:pPr>
        <w:spacing w:line="360" w:lineRule="auto"/>
        <w:ind w:firstLineChars="200" w:firstLine="640"/>
        <w:jc w:val="left"/>
        <w:rPr>
          <w:rFonts w:ascii="宋体" w:hAnsi="宋体" w:cs="宋体"/>
          <w:sz w:val="32"/>
          <w:szCs w:val="32"/>
        </w:rPr>
      </w:pPr>
      <w:r>
        <w:rPr>
          <w:rFonts w:ascii="宋体" w:hAnsi="宋体" w:cs="宋体" w:hint="eastAsia"/>
          <w:sz w:val="32"/>
          <w:szCs w:val="32"/>
        </w:rPr>
        <w:t>2021年5月12日，数理与金融学院在学院团委公众号上发布了党史问答活动，问答分为填空题、判断题、单选题、多选题四部分，问题涉及方面广泛，鼓励学院同学积极学习党史。</w:t>
      </w:r>
    </w:p>
    <w:p w:rsidR="004C68DD" w:rsidRDefault="004C68DD">
      <w:pPr>
        <w:spacing w:line="360" w:lineRule="auto"/>
        <w:ind w:firstLineChars="200" w:firstLine="640"/>
        <w:jc w:val="left"/>
        <w:rPr>
          <w:rFonts w:ascii="宋体" w:hAnsi="宋体" w:cs="宋体"/>
          <w:sz w:val="32"/>
          <w:szCs w:val="32"/>
        </w:rPr>
      </w:pPr>
    </w:p>
    <w:p w:rsidR="004C68DD" w:rsidRDefault="004C68DD">
      <w:pPr>
        <w:spacing w:line="360" w:lineRule="auto"/>
        <w:ind w:firstLineChars="200" w:firstLine="640"/>
        <w:jc w:val="left"/>
        <w:rPr>
          <w:rFonts w:ascii="宋体" w:hAnsi="宋体" w:cs="宋体"/>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t>人文学院浮生纪：百里红途 奋斗青春 筑梦当时</w:t>
      </w:r>
    </w:p>
    <w:p w:rsidR="004C68DD" w:rsidRDefault="006A450A">
      <w:pPr>
        <w:spacing w:line="360" w:lineRule="auto"/>
        <w:ind w:firstLineChars="200" w:firstLine="640"/>
        <w:rPr>
          <w:rFonts w:ascii="宋体" w:hAnsi="宋体" w:cs="宋体"/>
          <w:sz w:val="32"/>
          <w:szCs w:val="32"/>
        </w:rPr>
      </w:pPr>
      <w:r>
        <w:rPr>
          <w:rFonts w:ascii="宋体" w:hAnsi="宋体" w:cs="宋体" w:hint="eastAsia"/>
          <w:sz w:val="32"/>
          <w:szCs w:val="32"/>
        </w:rPr>
        <w:t>因五四青年节，人文学院开展此项活动，本次活动题到新时代中国青年要继续和发扬五四精神，坚定理想信念，站稳人民立场，练就过硬本领，投身强国伟业，始终保持艰苦奋斗的前进姿态，同亿万人民一道，在实现中华民族伟大的复兴中国梦的新长征路上奋勇搏击。</w:t>
      </w:r>
    </w:p>
    <w:p w:rsidR="004C68DD" w:rsidRDefault="004C68DD">
      <w:pPr>
        <w:spacing w:line="360" w:lineRule="auto"/>
        <w:rPr>
          <w:rFonts w:ascii="宋体" w:hAnsi="宋体" w:cs="宋体"/>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lastRenderedPageBreak/>
        <w:t>人文学院百里红途 学四史扛使命，守初心愈奋进</w:t>
      </w:r>
    </w:p>
    <w:p w:rsidR="004C68DD" w:rsidRDefault="006A450A">
      <w:pPr>
        <w:spacing w:line="360" w:lineRule="auto"/>
        <w:ind w:firstLineChars="200" w:firstLine="640"/>
        <w:rPr>
          <w:rFonts w:ascii="宋体" w:hAnsi="宋体" w:cs="宋体"/>
          <w:sz w:val="32"/>
          <w:szCs w:val="32"/>
        </w:rPr>
      </w:pPr>
      <w:r>
        <w:rPr>
          <w:rFonts w:ascii="宋体" w:hAnsi="宋体" w:cs="宋体" w:hint="eastAsia"/>
          <w:sz w:val="32"/>
          <w:szCs w:val="32"/>
        </w:rPr>
        <w:t>为了贯彻落实习近平总书记党史学习教育，引导学生积极学习四史，助力高校思想政治工作，引导学生积极向党组织靠拢，增强“四个意识”，坚定“四个自信”做到“两个维护”，人文学院在校医院心理咨询室、图书馆十三楼博士生办公室举办“访‘五老’，学四史”活动。本次活动同学们先后采访了孙从远老师和赵宏斌老师，聆听他们对中国的发展的概述，领略中国共产党的奋斗成果。</w:t>
      </w:r>
    </w:p>
    <w:p w:rsidR="004C68DD" w:rsidRDefault="004C68DD">
      <w:pPr>
        <w:spacing w:line="360" w:lineRule="auto"/>
        <w:rPr>
          <w:rFonts w:ascii="宋体" w:hAnsi="宋体" w:cs="宋体"/>
          <w:sz w:val="32"/>
          <w:szCs w:val="32"/>
        </w:rPr>
      </w:pPr>
    </w:p>
    <w:p w:rsidR="004C68DD" w:rsidRDefault="004C68DD">
      <w:pPr>
        <w:spacing w:line="360" w:lineRule="auto"/>
        <w:rPr>
          <w:rFonts w:ascii="宋体" w:hAnsi="宋体" w:cs="宋体"/>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t>外国语学院举行了百年献礼•繁星花--讲红色故事，扬红船精神活动</w:t>
      </w:r>
    </w:p>
    <w:p w:rsidR="004C68DD" w:rsidRDefault="006A450A">
      <w:pPr>
        <w:spacing w:line="360" w:lineRule="auto"/>
        <w:ind w:firstLineChars="200" w:firstLine="640"/>
        <w:rPr>
          <w:rFonts w:ascii="宋体" w:hAnsi="宋体" w:cs="宋体"/>
          <w:sz w:val="32"/>
          <w:szCs w:val="32"/>
        </w:rPr>
      </w:pPr>
      <w:r>
        <w:rPr>
          <w:rFonts w:ascii="宋体" w:hAnsi="宋体" w:cs="宋体" w:hint="eastAsia"/>
          <w:sz w:val="32"/>
          <w:szCs w:val="32"/>
        </w:rPr>
        <w:t>在五四青年节到来之际，为了将红船精神更好的深入到每一位安工程学子的心中，外国语学院举行讲红色故事主题活动，5月9日下午联合校广播台开展了第三次活动，此次活动从两个角度带领同学们走进红船精神，学习红船精神。</w:t>
      </w:r>
    </w:p>
    <w:p w:rsidR="004C68DD" w:rsidRDefault="004C68DD">
      <w:pPr>
        <w:spacing w:line="360" w:lineRule="auto"/>
        <w:ind w:firstLineChars="200" w:firstLine="640"/>
        <w:rPr>
          <w:rFonts w:ascii="宋体" w:hAnsi="宋体" w:cs="宋体"/>
          <w:sz w:val="32"/>
          <w:szCs w:val="32"/>
        </w:rPr>
      </w:pPr>
    </w:p>
    <w:p w:rsidR="004C68DD" w:rsidRDefault="004C68DD">
      <w:pPr>
        <w:spacing w:line="360" w:lineRule="auto"/>
        <w:ind w:firstLineChars="200" w:firstLine="640"/>
        <w:rPr>
          <w:rFonts w:ascii="宋体" w:hAnsi="宋体" w:cs="宋体"/>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t>学史明理、学史增信、学史崇德、学史力行——体育学院开展党史知识竞赛</w:t>
      </w:r>
    </w:p>
    <w:p w:rsidR="004C68DD" w:rsidRDefault="006A450A">
      <w:pPr>
        <w:spacing w:line="360" w:lineRule="auto"/>
        <w:ind w:firstLineChars="200" w:firstLine="640"/>
        <w:rPr>
          <w:rFonts w:ascii="宋体" w:hAnsi="宋体" w:cs="宋体"/>
          <w:sz w:val="32"/>
          <w:szCs w:val="32"/>
        </w:rPr>
      </w:pPr>
      <w:r>
        <w:rPr>
          <w:rFonts w:ascii="宋体" w:hAnsi="宋体" w:cs="宋体" w:hint="eastAsia"/>
          <w:sz w:val="32"/>
          <w:szCs w:val="32"/>
        </w:rPr>
        <w:t>体育学院团委举办了党史知识竞赛，庆祝中国共产党建党一百周年，歌颂党的光辉历程，赞美祖国伟大建设成功，</w:t>
      </w:r>
      <w:r>
        <w:rPr>
          <w:rFonts w:ascii="宋体" w:hAnsi="宋体" w:cs="宋体" w:hint="eastAsia"/>
          <w:sz w:val="32"/>
          <w:szCs w:val="32"/>
        </w:rPr>
        <w:lastRenderedPageBreak/>
        <w:t>抒发体院广大团员的爱党爱国情怀，激发同学们发愤图强，报答祖国的热情，丰富我院学生的精神文化生活，营造积极、健康、向上的校园文化氛围，展现体院学生良好的精神风貌。</w:t>
      </w:r>
    </w:p>
    <w:p w:rsidR="004C68DD" w:rsidRDefault="004C68DD">
      <w:pPr>
        <w:spacing w:line="360" w:lineRule="auto"/>
        <w:rPr>
          <w:rFonts w:ascii="宋体" w:hAnsi="宋体" w:cs="宋体"/>
          <w:sz w:val="32"/>
          <w:szCs w:val="32"/>
        </w:rPr>
      </w:pPr>
    </w:p>
    <w:p w:rsidR="004C68DD" w:rsidRDefault="004C68DD">
      <w:pPr>
        <w:spacing w:line="360" w:lineRule="auto"/>
        <w:rPr>
          <w:rFonts w:ascii="宋体" w:hAnsi="宋体" w:cs="宋体"/>
          <w:sz w:val="32"/>
          <w:szCs w:val="32"/>
        </w:rPr>
      </w:pPr>
    </w:p>
    <w:p w:rsidR="004C68DD" w:rsidRDefault="006A450A">
      <w:pPr>
        <w:spacing w:line="360" w:lineRule="auto"/>
        <w:jc w:val="center"/>
        <w:rPr>
          <w:rFonts w:ascii="宋体" w:hAnsi="宋体" w:cs="宋体"/>
          <w:b/>
          <w:bCs/>
          <w:sz w:val="36"/>
          <w:szCs w:val="36"/>
        </w:rPr>
      </w:pPr>
      <w:r>
        <w:rPr>
          <w:rFonts w:ascii="宋体" w:hAnsi="宋体" w:cs="宋体" w:hint="eastAsia"/>
          <w:b/>
          <w:bCs/>
          <w:sz w:val="36"/>
          <w:szCs w:val="36"/>
        </w:rPr>
        <w:t>建筑工程学院开展红色建筑历史文化学习活动</w:t>
      </w:r>
    </w:p>
    <w:p w:rsidR="004C68DD" w:rsidRDefault="006A450A">
      <w:pPr>
        <w:spacing w:line="360" w:lineRule="auto"/>
        <w:ind w:firstLineChars="200" w:firstLine="640"/>
        <w:rPr>
          <w:rFonts w:ascii="宋体" w:hAnsi="宋体" w:cs="宋体"/>
          <w:sz w:val="32"/>
          <w:szCs w:val="32"/>
        </w:rPr>
      </w:pPr>
      <w:r>
        <w:rPr>
          <w:rFonts w:ascii="宋体" w:hAnsi="宋体" w:cs="宋体" w:hint="eastAsia"/>
          <w:sz w:val="32"/>
          <w:szCs w:val="32"/>
        </w:rPr>
        <w:t>五一期间，为加强同学们的党史教育，结合建筑工程学院特色，特地开展了“红色建筑历史文化学习活动”，同学们选取历史上的红色建筑并对其结合本专业角度进行赏析，挖掘背后的人文历史文化。</w:t>
      </w:r>
    </w:p>
    <w:p w:rsidR="004C68DD" w:rsidRDefault="004C68DD">
      <w:pPr>
        <w:spacing w:line="360" w:lineRule="auto"/>
        <w:ind w:firstLineChars="200" w:firstLine="640"/>
        <w:rPr>
          <w:rFonts w:ascii="宋体" w:hAnsi="宋体" w:cs="宋体"/>
          <w:sz w:val="32"/>
          <w:szCs w:val="32"/>
        </w:rPr>
      </w:pPr>
    </w:p>
    <w:p w:rsidR="004C68DD" w:rsidRDefault="004C68DD">
      <w:pPr>
        <w:spacing w:line="360" w:lineRule="auto"/>
        <w:ind w:firstLineChars="200" w:firstLine="640"/>
        <w:rPr>
          <w:rFonts w:ascii="宋体" w:hAnsi="宋体" w:cs="宋体"/>
          <w:sz w:val="32"/>
          <w:szCs w:val="32"/>
        </w:rPr>
      </w:pPr>
    </w:p>
    <w:p w:rsidR="004C68DD" w:rsidRDefault="004C68DD">
      <w:pPr>
        <w:spacing w:line="360" w:lineRule="auto"/>
        <w:rPr>
          <w:rFonts w:ascii="宋体" w:hAnsi="宋体" w:cs="宋体"/>
          <w:sz w:val="32"/>
          <w:szCs w:val="32"/>
        </w:rPr>
      </w:pPr>
    </w:p>
    <w:p w:rsidR="004C68DD" w:rsidRDefault="004C68DD">
      <w:pPr>
        <w:spacing w:line="360" w:lineRule="auto"/>
        <w:rPr>
          <w:rFonts w:ascii="宋体" w:hAnsi="宋体" w:cs="宋体"/>
          <w:sz w:val="32"/>
          <w:szCs w:val="32"/>
        </w:rPr>
      </w:pPr>
    </w:p>
    <w:p w:rsidR="004C68DD" w:rsidRDefault="004C68DD">
      <w:pPr>
        <w:spacing w:line="360" w:lineRule="auto"/>
        <w:rPr>
          <w:rFonts w:ascii="宋体" w:hAnsi="宋体" w:cs="宋体"/>
          <w:sz w:val="32"/>
          <w:szCs w:val="32"/>
        </w:rPr>
      </w:pPr>
    </w:p>
    <w:p w:rsidR="004C68DD" w:rsidRDefault="004C68DD">
      <w:pPr>
        <w:spacing w:line="360" w:lineRule="auto"/>
        <w:rPr>
          <w:rFonts w:ascii="宋体" w:hAnsi="宋体" w:cs="宋体"/>
          <w:sz w:val="32"/>
          <w:szCs w:val="32"/>
        </w:rPr>
      </w:pPr>
    </w:p>
    <w:p w:rsidR="004C68DD" w:rsidRDefault="004C68DD">
      <w:pPr>
        <w:spacing w:line="360" w:lineRule="auto"/>
        <w:rPr>
          <w:rFonts w:ascii="宋体" w:hAnsi="宋体" w:cs="宋体"/>
          <w:sz w:val="32"/>
          <w:szCs w:val="32"/>
        </w:rPr>
      </w:pPr>
      <w:bookmarkStart w:id="0" w:name="_GoBack"/>
      <w:bookmarkEnd w:id="0"/>
    </w:p>
    <w:p w:rsidR="004C68DD" w:rsidRDefault="006A450A">
      <w:pPr>
        <w:spacing w:line="360" w:lineRule="auto"/>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4C68DD" w:rsidRDefault="006A450A">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本期编辑：吴  斌</w:t>
      </w:r>
    </w:p>
    <w:p w:rsidR="004C68DD" w:rsidRDefault="006A450A">
      <w:pPr>
        <w:snapToGrid w:val="0"/>
        <w:spacing w:line="560" w:lineRule="exact"/>
        <w:textAlignment w:val="baseline"/>
        <w:rPr>
          <w:rFonts w:ascii="楷体" w:eastAsia="楷体" w:hAnsi="楷体" w:cs="楷体"/>
          <w:sz w:val="32"/>
          <w:szCs w:val="32"/>
        </w:rPr>
      </w:pPr>
      <w:r>
        <w:rPr>
          <w:rFonts w:ascii="楷体" w:eastAsia="楷体" w:hAnsi="楷体" w:cs="楷体" w:hint="eastAsia"/>
          <w:sz w:val="32"/>
          <w:szCs w:val="32"/>
        </w:rPr>
        <w:t>本期审核：郭广春、甘曼宁</w:t>
      </w:r>
    </w:p>
    <w:p w:rsidR="004C68DD" w:rsidRDefault="006A450A">
      <w:pPr>
        <w:snapToGrid w:val="0"/>
        <w:spacing w:line="560" w:lineRule="exact"/>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4C68DD" w:rsidRDefault="006A450A">
      <w:pPr>
        <w:snapToGrid w:val="0"/>
        <w:spacing w:line="560" w:lineRule="exact"/>
        <w:jc w:val="right"/>
        <w:textAlignment w:val="baseline"/>
        <w:rPr>
          <w:rFonts w:ascii="楷体" w:eastAsia="楷体" w:hAnsi="楷体" w:cs="楷体"/>
          <w:sz w:val="32"/>
          <w:szCs w:val="32"/>
        </w:rPr>
      </w:pPr>
      <w:r>
        <w:rPr>
          <w:rFonts w:ascii="楷体" w:eastAsia="楷体" w:hAnsi="楷体" w:cs="楷体" w:hint="eastAsia"/>
          <w:sz w:val="32"/>
          <w:szCs w:val="32"/>
        </w:rPr>
        <w:t>2021年5月</w:t>
      </w:r>
      <w:r w:rsidR="008A5CF5">
        <w:rPr>
          <w:rFonts w:ascii="楷体" w:eastAsia="楷体" w:hAnsi="楷体" w:cs="楷体" w:hint="eastAsia"/>
          <w:sz w:val="32"/>
          <w:szCs w:val="32"/>
        </w:rPr>
        <w:t>19日星期一</w:t>
      </w:r>
    </w:p>
    <w:sectPr w:rsidR="004C68DD" w:rsidSect="004C68DD">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B2" w:rsidRDefault="007E7FB2" w:rsidP="004C68DD">
      <w:r>
        <w:separator/>
      </w:r>
    </w:p>
  </w:endnote>
  <w:endnote w:type="continuationSeparator" w:id="0">
    <w:p w:rsidR="007E7FB2" w:rsidRDefault="007E7FB2" w:rsidP="004C6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DD" w:rsidRDefault="00842F4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4C68DD" w:rsidRDefault="00842F40">
                <w:pPr>
                  <w:pStyle w:val="a3"/>
                </w:pPr>
                <w:r>
                  <w:rPr>
                    <w:rFonts w:hint="eastAsia"/>
                    <w:sz w:val="30"/>
                    <w:szCs w:val="30"/>
                  </w:rPr>
                  <w:fldChar w:fldCharType="begin"/>
                </w:r>
                <w:r w:rsidR="006A450A">
                  <w:rPr>
                    <w:rFonts w:hint="eastAsia"/>
                    <w:sz w:val="30"/>
                    <w:szCs w:val="30"/>
                  </w:rPr>
                  <w:instrText xml:space="preserve"> PAGE  \* MERGEFORMAT </w:instrText>
                </w:r>
                <w:r>
                  <w:rPr>
                    <w:rFonts w:hint="eastAsia"/>
                    <w:sz w:val="30"/>
                    <w:szCs w:val="30"/>
                  </w:rPr>
                  <w:fldChar w:fldCharType="separate"/>
                </w:r>
                <w:r w:rsidR="002D4A93">
                  <w:rPr>
                    <w:noProof/>
                    <w:sz w:val="30"/>
                    <w:szCs w:val="30"/>
                  </w:rPr>
                  <w:t>- 1 -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B2" w:rsidRDefault="007E7FB2" w:rsidP="004C68DD">
      <w:r>
        <w:separator/>
      </w:r>
    </w:p>
  </w:footnote>
  <w:footnote w:type="continuationSeparator" w:id="0">
    <w:p w:rsidR="007E7FB2" w:rsidRDefault="007E7FB2" w:rsidP="004C6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DD" w:rsidRDefault="006A450A">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647"/>
    <w:rsid w:val="0008324C"/>
    <w:rsid w:val="00091E51"/>
    <w:rsid w:val="001413BF"/>
    <w:rsid w:val="001E09D9"/>
    <w:rsid w:val="002D4A93"/>
    <w:rsid w:val="002E7647"/>
    <w:rsid w:val="003E417C"/>
    <w:rsid w:val="0041563D"/>
    <w:rsid w:val="004C68DD"/>
    <w:rsid w:val="005E19F4"/>
    <w:rsid w:val="00651C4E"/>
    <w:rsid w:val="006A450A"/>
    <w:rsid w:val="007E7FB2"/>
    <w:rsid w:val="00842F40"/>
    <w:rsid w:val="00885032"/>
    <w:rsid w:val="008A5CF5"/>
    <w:rsid w:val="008D5ADD"/>
    <w:rsid w:val="00B96E05"/>
    <w:rsid w:val="00C66436"/>
    <w:rsid w:val="00EA69BD"/>
    <w:rsid w:val="09C77EDF"/>
    <w:rsid w:val="0E2B5F42"/>
    <w:rsid w:val="22A437CE"/>
    <w:rsid w:val="2F2B3CB0"/>
    <w:rsid w:val="326C7AFF"/>
    <w:rsid w:val="355F1A67"/>
    <w:rsid w:val="45F66F8F"/>
    <w:rsid w:val="47252BD0"/>
    <w:rsid w:val="4C5746B5"/>
    <w:rsid w:val="5F504CDE"/>
    <w:rsid w:val="656225DB"/>
    <w:rsid w:val="74B26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DD"/>
    <w:pPr>
      <w:widowControl w:val="0"/>
      <w:jc w:val="both"/>
    </w:pPr>
    <w:rPr>
      <w:kern w:val="2"/>
      <w:sz w:val="21"/>
      <w:szCs w:val="21"/>
    </w:rPr>
  </w:style>
  <w:style w:type="paragraph" w:styleId="1">
    <w:name w:val="heading 1"/>
    <w:basedOn w:val="a"/>
    <w:next w:val="a"/>
    <w:uiPriority w:val="9"/>
    <w:qFormat/>
    <w:rsid w:val="004C68DD"/>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4C68DD"/>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C68D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C68D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4C68DD"/>
    <w:pPr>
      <w:spacing w:before="100" w:beforeAutospacing="1" w:after="100" w:afterAutospacing="1"/>
      <w:jc w:val="left"/>
    </w:pPr>
    <w:rPr>
      <w:kern w:val="0"/>
      <w:sz w:val="24"/>
      <w:szCs w:val="24"/>
    </w:rPr>
  </w:style>
  <w:style w:type="character" w:styleId="a6">
    <w:name w:val="Strong"/>
    <w:basedOn w:val="a0"/>
    <w:uiPriority w:val="22"/>
    <w:qFormat/>
    <w:rsid w:val="004C68DD"/>
    <w:rPr>
      <w:b/>
    </w:rPr>
  </w:style>
  <w:style w:type="character" w:styleId="a7">
    <w:name w:val="FollowedHyperlink"/>
    <w:basedOn w:val="a0"/>
    <w:uiPriority w:val="99"/>
    <w:semiHidden/>
    <w:unhideWhenUsed/>
    <w:qFormat/>
    <w:rsid w:val="004C68DD"/>
    <w:rPr>
      <w:color w:val="333333"/>
      <w:u w:val="none"/>
    </w:rPr>
  </w:style>
  <w:style w:type="character" w:styleId="a8">
    <w:name w:val="Emphasis"/>
    <w:basedOn w:val="a0"/>
    <w:uiPriority w:val="20"/>
    <w:qFormat/>
    <w:rsid w:val="004C68DD"/>
  </w:style>
  <w:style w:type="character" w:styleId="HTML">
    <w:name w:val="HTML Definition"/>
    <w:basedOn w:val="a0"/>
    <w:uiPriority w:val="99"/>
    <w:semiHidden/>
    <w:unhideWhenUsed/>
    <w:qFormat/>
    <w:rsid w:val="004C68DD"/>
  </w:style>
  <w:style w:type="character" w:styleId="HTML0">
    <w:name w:val="HTML Acronym"/>
    <w:basedOn w:val="a0"/>
    <w:uiPriority w:val="99"/>
    <w:semiHidden/>
    <w:unhideWhenUsed/>
    <w:qFormat/>
    <w:rsid w:val="004C68DD"/>
  </w:style>
  <w:style w:type="character" w:styleId="HTML1">
    <w:name w:val="HTML Variable"/>
    <w:basedOn w:val="a0"/>
    <w:uiPriority w:val="99"/>
    <w:semiHidden/>
    <w:unhideWhenUsed/>
    <w:qFormat/>
    <w:rsid w:val="004C68DD"/>
  </w:style>
  <w:style w:type="character" w:styleId="a9">
    <w:name w:val="Hyperlink"/>
    <w:basedOn w:val="a0"/>
    <w:uiPriority w:val="99"/>
    <w:semiHidden/>
    <w:unhideWhenUsed/>
    <w:qFormat/>
    <w:rsid w:val="004C68DD"/>
    <w:rPr>
      <w:color w:val="333333"/>
      <w:u w:val="none"/>
    </w:rPr>
  </w:style>
  <w:style w:type="character" w:styleId="HTML2">
    <w:name w:val="HTML Code"/>
    <w:basedOn w:val="a0"/>
    <w:uiPriority w:val="99"/>
    <w:semiHidden/>
    <w:unhideWhenUsed/>
    <w:qFormat/>
    <w:rsid w:val="004C68DD"/>
    <w:rPr>
      <w:rFonts w:ascii="Courier New" w:hAnsi="Courier New"/>
      <w:color w:val="CC3300"/>
      <w:sz w:val="20"/>
    </w:rPr>
  </w:style>
  <w:style w:type="character" w:styleId="HTML3">
    <w:name w:val="HTML Cite"/>
    <w:basedOn w:val="a0"/>
    <w:uiPriority w:val="99"/>
    <w:semiHidden/>
    <w:unhideWhenUsed/>
    <w:qFormat/>
    <w:rsid w:val="004C68DD"/>
  </w:style>
  <w:style w:type="paragraph" w:styleId="aa">
    <w:name w:val="List Paragraph"/>
    <w:basedOn w:val="a"/>
    <w:uiPriority w:val="34"/>
    <w:qFormat/>
    <w:rsid w:val="004C68DD"/>
    <w:pPr>
      <w:ind w:firstLineChars="200" w:firstLine="420"/>
    </w:pPr>
  </w:style>
  <w:style w:type="character" w:customStyle="1" w:styleId="Char0">
    <w:name w:val="页眉 Char"/>
    <w:basedOn w:val="a0"/>
    <w:link w:val="a4"/>
    <w:uiPriority w:val="99"/>
    <w:qFormat/>
    <w:rsid w:val="004C68DD"/>
    <w:rPr>
      <w:rFonts w:ascii="Times New Roman" w:eastAsia="宋体" w:hAnsi="Times New Roman" w:cs="Times New Roman"/>
      <w:sz w:val="18"/>
      <w:szCs w:val="18"/>
    </w:rPr>
  </w:style>
  <w:style w:type="character" w:customStyle="1" w:styleId="Char">
    <w:name w:val="页脚 Char"/>
    <w:basedOn w:val="a0"/>
    <w:link w:val="a3"/>
    <w:uiPriority w:val="99"/>
    <w:qFormat/>
    <w:rsid w:val="004C68DD"/>
    <w:rPr>
      <w:rFonts w:ascii="Times New Roman" w:eastAsia="宋体" w:hAnsi="Times New Roman" w:cs="Times New Roman"/>
      <w:sz w:val="18"/>
      <w:szCs w:val="18"/>
    </w:rPr>
  </w:style>
  <w:style w:type="character" w:customStyle="1" w:styleId="yinti">
    <w:name w:val="yinti"/>
    <w:basedOn w:val="a0"/>
    <w:qFormat/>
    <w:rsid w:val="004C68DD"/>
    <w:rPr>
      <w:sz w:val="21"/>
      <w:szCs w:val="21"/>
    </w:rPr>
  </w:style>
  <w:style w:type="character" w:customStyle="1" w:styleId="xuboxtabnow">
    <w:name w:val="xubox_tabnow"/>
    <w:basedOn w:val="a0"/>
    <w:qFormat/>
    <w:rsid w:val="004C68DD"/>
    <w:rPr>
      <w:bdr w:val="single" w:sz="4" w:space="0" w:color="CCCCCC"/>
      <w:shd w:val="clear" w:color="auto" w:fill="FFFFFF"/>
    </w:rPr>
  </w:style>
  <w:style w:type="character" w:customStyle="1" w:styleId="item-name">
    <w:name w:val="item-name"/>
    <w:basedOn w:val="a0"/>
    <w:qFormat/>
    <w:rsid w:val="004C68DD"/>
  </w:style>
  <w:style w:type="character" w:customStyle="1" w:styleId="item-name1">
    <w:name w:val="item-name1"/>
    <w:basedOn w:val="a0"/>
    <w:qFormat/>
    <w:rsid w:val="004C68DD"/>
  </w:style>
  <w:style w:type="paragraph" w:styleId="ab">
    <w:name w:val="Balloon Text"/>
    <w:basedOn w:val="a"/>
    <w:link w:val="Char1"/>
    <w:uiPriority w:val="99"/>
    <w:semiHidden/>
    <w:unhideWhenUsed/>
    <w:rsid w:val="00651C4E"/>
    <w:rPr>
      <w:sz w:val="18"/>
      <w:szCs w:val="18"/>
    </w:rPr>
  </w:style>
  <w:style w:type="character" w:customStyle="1" w:styleId="Char1">
    <w:name w:val="批注框文本 Char"/>
    <w:basedOn w:val="a0"/>
    <w:link w:val="ab"/>
    <w:uiPriority w:val="99"/>
    <w:semiHidden/>
    <w:rsid w:val="00651C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4</cp:revision>
  <dcterms:created xsi:type="dcterms:W3CDTF">2021-05-14T03:44:00Z</dcterms:created>
  <dcterms:modified xsi:type="dcterms:W3CDTF">2021-05-21T01:17:00Z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D32A122D2D1E4DC98490DFF3081F28CF</vt:lpwstr>
  </property>
</Properties>
</file>