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96BF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示范主题团日活动方案模板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（参考）</w:t>
      </w:r>
    </w:p>
    <w:p w14:paraId="76D44AD9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A637B5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活动背景</w:t>
      </w:r>
    </w:p>
    <w:p w14:paraId="680E6B3E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简要描述活动策划的主要目的，采取活动形式的主要思考，想要解决的主要问题等。</w:t>
      </w:r>
    </w:p>
    <w:p w14:paraId="41437874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活动主题</w:t>
      </w:r>
    </w:p>
    <w:p w14:paraId="6EAEED98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简洁明了地概括活动主题，例如：“青春心向党，建功新时代”</w:t>
      </w:r>
    </w:p>
    <w:p w14:paraId="69BFCB06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活动时间和地点</w:t>
      </w:r>
    </w:p>
    <w:p w14:paraId="7E2D8D64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明确活动时间，例如：2025年10月26日 14:00-16:00；</w:t>
      </w:r>
    </w:p>
    <w:p w14:paraId="44291475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明确活动地点，例如：XX大学XX楼XX教室</w:t>
      </w:r>
    </w:p>
    <w:p w14:paraId="13F2F890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参与对象</w:t>
      </w:r>
    </w:p>
    <w:p w14:paraId="3FCAA13D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明确参与对象，例如：XX学院XX团支部全体团员青年</w:t>
      </w:r>
    </w:p>
    <w:p w14:paraId="25F47D26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</w:t>
      </w:r>
    </w:p>
    <w:p w14:paraId="185D6A42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需要详细介绍活动开展形式和预计流程安排</w:t>
      </w:r>
    </w:p>
    <w:p w14:paraId="65EA9E3B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活动保障</w:t>
      </w:r>
    </w:p>
    <w:p w14:paraId="43A2B115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列出活动所需的物资准备、人员分工、经费预算等保障措施</w:t>
      </w:r>
    </w:p>
    <w:p w14:paraId="6AE2E429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活动要求</w:t>
      </w:r>
    </w:p>
    <w:p w14:paraId="4A02EB1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列出活动的注意事项等</w:t>
      </w:r>
    </w:p>
    <w:p w14:paraId="6EFBB16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7EFA9A4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7F534BF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478F2D4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68C81E84">
      <w:pPr>
        <w:numPr>
          <w:ilvl w:val="0"/>
          <w:numId w:val="0"/>
        </w:numPr>
        <w:ind w:leftChars="0" w:firstLine="562" w:firstLineChars="20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格式：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标题使用方正小标宋简体2号，不加粗。副标题用3号楷体字体。副标题如用破折号，在标题首行位置缩进 2 个字符。公文正文使用3号仿宋字体。一级标题用3号黑体字，不加粗，用“一、”“二、”“三、”标识。二级标题用加粗3号楷体字体，用汉字数字外加小括号“（一）”“（二）”“（三）”标识。三级标题用加粗3号仿宋字体，用阿拉伯数字“1.”“2.”“3.” 标识。</w:t>
      </w:r>
    </w:p>
    <w:p w14:paraId="0F349248">
      <w:pPr>
        <w:numPr>
          <w:ilvl w:val="0"/>
          <w:numId w:val="0"/>
        </w:numPr>
        <w:ind w:leftChars="0"/>
        <w:jc w:val="both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2A4F2BC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79C8B"/>
    <w:multiLevelType w:val="singleLevel"/>
    <w:tmpl w:val="66C79C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mMyZTRlMjMyZjFlMDY4NjcwMjViNjE3Yjg0NDAifQ=="/>
    <w:docVar w:name="KSO_WPS_MARK_KEY" w:val="f2547a6b-4dc0-4f82-a236-52e8ecde38f1"/>
  </w:docVars>
  <w:rsids>
    <w:rsidRoot w:val="00000000"/>
    <w:rsid w:val="1DAB6DD2"/>
    <w:rsid w:val="3459624B"/>
    <w:rsid w:val="37AF09E2"/>
    <w:rsid w:val="4CBB05A1"/>
    <w:rsid w:val="57A10B40"/>
    <w:rsid w:val="7E4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422</Characters>
  <Lines>0</Lines>
  <Paragraphs>0</Paragraphs>
  <TotalTime>21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2025-02-28T09:06:00Z</dcterms:created>
  <dc:creator>hp</dc:creator>
  <cp:lastModifiedBy>雪人</cp:lastModifiedBy>
  <dcterms:modified xsi:type="dcterms:W3CDTF">2025-09-08T08:09:12Z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48E2A8F8DBDD4859AA4978368B7919A6_13</vt:lpwstr>
  </property>
  <property fmtid="{D5CDD505-2E9C-101B-9397-08002B2CF9AE}" pid="4" name="KSOTemplateDocerSaveRecord">
    <vt:lpwstr>eyJoZGlkIjoiNDQyMDc2ZTZlNDc0ZjQwM2RjYTlmYWZjM2ZiZDVhMTEiLCJ1c2VySWQiOiI0MTg4NjM1MzEifQ==</vt:lpwstr>
  </property>
</Properties>
</file>