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AC78">
      <w:pPr>
        <w:spacing w:line="520" w:lineRule="exact"/>
        <w:jc w:val="both"/>
        <w:rPr>
          <w:rStyle w:val="4"/>
          <w:rFonts w:hint="eastAsia" w:ascii="Times New Roman" w:hAnsi="Times New Roman" w:eastAsia="方正小标宋简体"/>
          <w:kern w:val="2"/>
          <w:sz w:val="28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方正小标宋简体"/>
          <w:kern w:val="2"/>
          <w:sz w:val="28"/>
          <w:szCs w:val="32"/>
          <w:lang w:val="en-US" w:eastAsia="zh-CN" w:bidi="ar-SA"/>
        </w:rPr>
        <w:t>附件2.</w:t>
      </w:r>
    </w:p>
    <w:p w14:paraId="260001E2">
      <w:pPr>
        <w:spacing w:line="520" w:lineRule="exact"/>
        <w:jc w:val="center"/>
        <w:rPr>
          <w:rStyle w:val="4"/>
          <w:rFonts w:ascii="Times New Roman" w:hAnsi="Times New Roman" w:eastAsia="方正小标宋简体"/>
          <w:kern w:val="2"/>
          <w:sz w:val="36"/>
          <w:szCs w:val="40"/>
          <w:lang w:val="en-US" w:eastAsia="zh-CN" w:bidi="ar-SA"/>
        </w:rPr>
      </w:pPr>
      <w:r>
        <w:rPr>
          <w:rStyle w:val="4"/>
          <w:rFonts w:hint="eastAsia" w:ascii="Times New Roman" w:hAnsi="Times New Roman" w:eastAsia="方正小标宋简体"/>
          <w:kern w:val="2"/>
          <w:sz w:val="36"/>
          <w:szCs w:val="40"/>
          <w:lang w:val="en-US" w:eastAsia="zh-CN" w:bidi="ar-SA"/>
        </w:rPr>
        <w:t>安徽工程大学“青马工程”第十五期骨干培训班</w:t>
      </w:r>
      <w:r>
        <w:rPr>
          <w:rStyle w:val="4"/>
          <w:rFonts w:ascii="Times New Roman" w:hAnsi="Times New Roman" w:eastAsia="方正小标宋简体"/>
          <w:kern w:val="2"/>
          <w:sz w:val="36"/>
          <w:szCs w:val="40"/>
          <w:lang w:val="en-US" w:eastAsia="zh-CN" w:bidi="ar-SA"/>
        </w:rPr>
        <w:t>学员登记表</w:t>
      </w:r>
    </w:p>
    <w:tbl>
      <w:tblPr>
        <w:tblStyle w:val="2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407"/>
        <w:gridCol w:w="1275"/>
        <w:gridCol w:w="558"/>
        <w:gridCol w:w="435"/>
        <w:gridCol w:w="465"/>
        <w:gridCol w:w="810"/>
        <w:gridCol w:w="1276"/>
        <w:gridCol w:w="1985"/>
      </w:tblGrid>
      <w:tr w14:paraId="21E60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9AB5BC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FAC41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3B9D4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3916C0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85FBB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A9AB53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0F6B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 w14:paraId="39F86D91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 w14:paraId="14C0F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ACB5E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40BC81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D0FD2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班  级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43417F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C878B3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意向组别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E5B5DE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FF58D0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4D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9BBAD">
            <w:pPr>
              <w:spacing w:line="440" w:lineRule="exact"/>
              <w:jc w:val="center"/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B11CD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9F3A02">
            <w:pPr>
              <w:spacing w:line="440" w:lineRule="exact"/>
              <w:jc w:val="center"/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A8609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8B9ABD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学  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599C7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427679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91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5790D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32A87B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FC1471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30A155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E7AC3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54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2BE8F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QQ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F5F24D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15E063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9113E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6299C1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275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F9FDD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 w14:paraId="25E81D5F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 w14:paraId="1FBDDCB5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56B293F5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2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E2153B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4BC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4E8311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获</w:t>
            </w:r>
          </w:p>
          <w:p w14:paraId="54698D22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  <w:p w14:paraId="43EB2840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 w14:paraId="77679957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2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1C6DF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B57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692E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 w14:paraId="71B3EF84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 w14:paraId="423535B0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事</w:t>
            </w:r>
          </w:p>
          <w:p w14:paraId="5FDAEE71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迹</w:t>
            </w:r>
          </w:p>
        </w:tc>
        <w:tc>
          <w:tcPr>
            <w:tcW w:w="82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A691F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24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72F94B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 w14:paraId="62906391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院</w:t>
            </w:r>
          </w:p>
          <w:p w14:paraId="31BDE798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6F402123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委</w:t>
            </w:r>
          </w:p>
          <w:p w14:paraId="4EC66699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50D4C08A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F68C4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AF644D6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25CA6F7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7185A56">
            <w:pPr>
              <w:spacing w:line="440" w:lineRule="exact"/>
              <w:jc w:val="both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 xml:space="preserve">          盖  章</w:t>
            </w:r>
          </w:p>
          <w:p w14:paraId="26AAB30D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CBD4"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校</w:t>
            </w:r>
          </w:p>
          <w:p w14:paraId="2D21537A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0E0C1E7D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委</w:t>
            </w:r>
          </w:p>
          <w:p w14:paraId="3DF98DB9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667354E9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193D59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929285A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DAFDAFF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DB72EE4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盖  章</w:t>
            </w:r>
          </w:p>
          <w:p w14:paraId="62D38B82"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 w14:paraId="04F15D7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备注：“</w:t>
      </w:r>
      <w:r>
        <w:rPr>
          <w:rStyle w:val="4"/>
          <w:rFonts w:hint="eastAsia" w:ascii="Times New Roman" w:hAnsi="Times New Roman" w:eastAsia="仿宋_GB2312"/>
          <w:kern w:val="2"/>
          <w:sz w:val="24"/>
          <w:szCs w:val="24"/>
          <w:lang w:val="en-US" w:eastAsia="zh-CN" w:bidi="ar-SA"/>
        </w:rPr>
        <w:t>意向组</w:t>
      </w:r>
      <w:bookmarkStart w:id="0" w:name="_GoBack"/>
      <w:bookmarkEnd w:id="0"/>
      <w:r>
        <w:rPr>
          <w:rStyle w:val="4"/>
          <w:rFonts w:hint="eastAsia" w:ascii="Times New Roman" w:hAnsi="Times New Roman" w:eastAsia="仿宋_GB2312"/>
          <w:kern w:val="2"/>
          <w:sz w:val="24"/>
          <w:szCs w:val="24"/>
          <w:lang w:val="en-US" w:eastAsia="zh-CN" w:bidi="ar-SA"/>
        </w:rPr>
        <w:t>别</w:t>
      </w:r>
      <w:r>
        <w:rPr>
          <w:rFonts w:hint="eastAsia"/>
          <w:lang w:val="en-US" w:eastAsia="zh-CN"/>
        </w:rPr>
        <w:t>”栏，根据本人实际选择加入本期青马班分设的“正、学、壮、乐、勤、和”六个学习实践小组之一。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Dc2ZTZlNDc0ZjQwM2RjYTlmYWZjM2ZiZDVhMTEifQ=="/>
  </w:docVars>
  <w:rsids>
    <w:rsidRoot w:val="489A1467"/>
    <w:rsid w:val="08886E48"/>
    <w:rsid w:val="255B3C4A"/>
    <w:rsid w:val="2B0E60EB"/>
    <w:rsid w:val="37E81CDA"/>
    <w:rsid w:val="386E5C52"/>
    <w:rsid w:val="3DA15D26"/>
    <w:rsid w:val="44A573BB"/>
    <w:rsid w:val="47286CA1"/>
    <w:rsid w:val="489A1467"/>
    <w:rsid w:val="4B0A7E9C"/>
    <w:rsid w:val="58775E31"/>
    <w:rsid w:val="5B471BB8"/>
    <w:rsid w:val="75E0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autoRedefine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2021-03-26T08:09:00Z</dcterms:created>
  <dc:creator>菸波筠</dc:creator>
  <cp:lastModifiedBy>星星果酱罐</cp:lastModifiedBy>
  <dcterms:modified xsi:type="dcterms:W3CDTF">2026-03-22T10:56:28Z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EA68A56AF22147D69B14EF0FA7F01D5C_13</vt:lpwstr>
  </property>
  <property fmtid="{D5CDD505-2E9C-101B-9397-08002B2CF9AE}" pid="4" name="KSOTemplateDocerSaveRecord">
    <vt:lpwstr>eyJoZGlkIjoiN2IxMzVmYTJmZGU4OTJjMmY3MWQ1MmRkNjQxOGE5YzMiLCJ1c2VySWQiOiIxMTA0MjQ2MjQ4In0=</vt:lpwstr>
  </property>
</Properties>
</file>